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22FAF353" w14:textId="2FE5DA39" w:rsidR="00B817FD" w:rsidRDefault="00806778" w:rsidP="00BE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419CFB84" w14:textId="77777777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E628A1" w14:textId="77777777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B57F37" w14:textId="2A3B27D4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73CB81" w14:textId="0752E564" w:rsidR="00C041FB" w:rsidRDefault="00C041F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B33207" w14:textId="77777777" w:rsidR="00C041FB" w:rsidRDefault="00C041F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C94855" w14:textId="2950896E" w:rsidR="00515CAF" w:rsidRDefault="00D55D26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September</w:t>
      </w:r>
      <w:r w:rsidR="007018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A221B">
        <w:rPr>
          <w:rFonts w:ascii="Times New Roman" w:eastAsia="Times New Roman" w:hAnsi="Times New Roman"/>
          <w:color w:val="000000"/>
          <w:sz w:val="24"/>
          <w:szCs w:val="24"/>
        </w:rPr>
        <w:t>22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0F31D3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CA221B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CA221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CA221B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Special </w:t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7387E71C" w14:textId="3D9D3ED1" w:rsidR="00CA221B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</w:t>
      </w:r>
      <w:r w:rsidR="00CA221B">
        <w:rPr>
          <w:rFonts w:ascii="Times New Roman" w:eastAsia="Times New Roman" w:hAnsi="Times New Roman"/>
          <w:color w:val="000000"/>
          <w:sz w:val="24"/>
          <w:szCs w:val="24"/>
        </w:rPr>
        <w:t xml:space="preserve"> in the building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0B3C">
        <w:rPr>
          <w:rFonts w:ascii="Times New Roman" w:eastAsia="Times New Roman" w:hAnsi="Times New Roman"/>
          <w:color w:val="000000"/>
          <w:sz w:val="24"/>
          <w:szCs w:val="24"/>
        </w:rPr>
        <w:t>Chad Stevens,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A221B"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 w:rsidR="00CA221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A221B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A221B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</w:p>
    <w:p w14:paraId="599A14E9" w14:textId="5F767259" w:rsidR="00AF0606" w:rsidRDefault="00CA221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Conference call: </w:t>
      </w:r>
      <w:r w:rsidR="00802478">
        <w:rPr>
          <w:rFonts w:ascii="Times New Roman" w:eastAsia="Times New Roman" w:hAnsi="Times New Roman"/>
          <w:color w:val="000000"/>
          <w:sz w:val="24"/>
          <w:szCs w:val="24"/>
        </w:rPr>
        <w:t xml:space="preserve">Joe Powell, </w:t>
      </w:r>
      <w:r w:rsidR="00391590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Hansen, </w:t>
      </w:r>
      <w:r w:rsidR="00802478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8024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Dick Dyer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6BC76D72" w14:textId="478ECF98" w:rsidR="00802478" w:rsidRDefault="00802478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BEC6B8" w14:textId="664AFC05" w:rsidR="00934347" w:rsidRDefault="00934347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Mayor welcomed everyone and stated that the purpose of the meeting was to pass a resolution to authorize the Mayor to sign the required documents and designate an engineer for the study.</w:t>
      </w:r>
    </w:p>
    <w:p w14:paraId="4B229675" w14:textId="77777777" w:rsidR="00934347" w:rsidRDefault="00934347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467CD1" w14:textId="7511B39D" w:rsidR="00936DEC" w:rsidRDefault="00D55D26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Dick Dyer explained </w:t>
      </w:r>
      <w:r w:rsidR="00934347">
        <w:rPr>
          <w:rFonts w:ascii="Times New Roman" w:eastAsia="Times New Roman" w:hAnsi="Times New Roman"/>
          <w:color w:val="000000"/>
          <w:sz w:val="24"/>
          <w:szCs w:val="24"/>
        </w:rPr>
        <w:t>the requirements and the process.</w:t>
      </w:r>
    </w:p>
    <w:p w14:paraId="1BFB77D4" w14:textId="1930BB49" w:rsidR="00F31B3A" w:rsidRDefault="00F31B3A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6F60D5" w14:textId="03D60DDC" w:rsidR="00936DEC" w:rsidRDefault="00934347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Mayor Stevens read the Authorizing Resolution.  Raymonda Furness made a motion to adopt the resolution, Kevin VanWagner seconded the motion.  </w:t>
      </w:r>
    </w:p>
    <w:p w14:paraId="45DE50EB" w14:textId="7CD31059" w:rsidR="00934347" w:rsidRDefault="00934347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D92BD5" w14:textId="613B8EEE" w:rsidR="00934347" w:rsidRDefault="00934347" w:rsidP="009343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Roll Call Vote:  </w:t>
      </w: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- Yes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</w:p>
    <w:p w14:paraId="124B5EB1" w14:textId="77777777" w:rsidR="00934347" w:rsidRDefault="00934347" w:rsidP="009343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Kevin VanWagner – Yes</w:t>
      </w:r>
    </w:p>
    <w:p w14:paraId="5DBB01E7" w14:textId="77777777" w:rsidR="00934347" w:rsidRDefault="00934347" w:rsidP="009343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>Raymonda Furness – Yes</w:t>
      </w:r>
    </w:p>
    <w:p w14:paraId="4D737A19" w14:textId="44E73247" w:rsidR="00934347" w:rsidRDefault="00934347" w:rsidP="009343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Joe Powell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– Yes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</w:t>
      </w:r>
      <w:r w:rsidRPr="00466FF6">
        <w:rPr>
          <w:rFonts w:ascii="Times New Roman" w:eastAsia="Times New Roman" w:hAnsi="Times New Roman"/>
          <w:b/>
          <w:color w:val="000000"/>
          <w:sz w:val="24"/>
          <w:szCs w:val="24"/>
        </w:rPr>
        <w:t>Motion Passes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7480A442" w14:textId="062A6959" w:rsidR="00C00463" w:rsidRDefault="00C00463" w:rsidP="009343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4182811" w14:textId="6E34D67D" w:rsidR="00C00463" w:rsidRDefault="00C00463" w:rsidP="0093434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It was discussed and agreed upon that Mr. Dyer will conduct the Environmental work along with the project.</w:t>
      </w:r>
    </w:p>
    <w:p w14:paraId="48272363" w14:textId="20856CF3" w:rsidR="00934347" w:rsidRDefault="00934347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B173E7" w14:textId="626BD7C7" w:rsidR="00934347" w:rsidRDefault="00C00463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discussed selecting The Dyer Group as the Engineer for the Study.  Joe Powell made a motion to appoint The Dyer Group for competency and</w:t>
      </w:r>
      <w:r w:rsidR="000D1D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D1D70" w:rsidRPr="000D1D70">
        <w:rPr>
          <w:rFonts w:ascii="Times New Roman" w:eastAsia="Times New Roman" w:hAnsi="Times New Roman"/>
          <w:color w:val="000000"/>
          <w:sz w:val="24"/>
          <w:szCs w:val="24"/>
        </w:rPr>
        <w:t>qualifications to perform the services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.  Shayne Hansen seconded.</w:t>
      </w:r>
    </w:p>
    <w:p w14:paraId="3E3FB4D5" w14:textId="2D092F5D" w:rsidR="00C00463" w:rsidRDefault="00C00463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0CA2CE1" w14:textId="77777777" w:rsidR="00C00463" w:rsidRPr="00466FF6" w:rsidRDefault="00C00463" w:rsidP="00C004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Roll Call Vote:  </w:t>
      </w:r>
      <w:r>
        <w:rPr>
          <w:rFonts w:ascii="Times New Roman" w:eastAsia="Times New Roman" w:hAnsi="Times New Roman"/>
          <w:color w:val="000000"/>
          <w:sz w:val="24"/>
          <w:szCs w:val="24"/>
        </w:rPr>
        <w:t>Joe Powell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– Yes</w:t>
      </w:r>
    </w:p>
    <w:p w14:paraId="07287A53" w14:textId="77777777" w:rsidR="00C00463" w:rsidRPr="00466FF6" w:rsidRDefault="00C00463" w:rsidP="00C004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Raymonda Furness – Yes</w:t>
      </w:r>
    </w:p>
    <w:p w14:paraId="36E979AD" w14:textId="77777777" w:rsidR="00C00463" w:rsidRDefault="00C00463" w:rsidP="00C004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- Yes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</w:p>
    <w:p w14:paraId="35EDAC2D" w14:textId="77777777" w:rsidR="00C00463" w:rsidRDefault="00C00463" w:rsidP="00C004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Kevin VanWagner – Yes           </w:t>
      </w:r>
      <w:r w:rsidRPr="00466FF6">
        <w:rPr>
          <w:rFonts w:ascii="Times New Roman" w:eastAsia="Times New Roman" w:hAnsi="Times New Roman"/>
          <w:b/>
          <w:color w:val="000000"/>
          <w:sz w:val="24"/>
          <w:szCs w:val="24"/>
        </w:rPr>
        <w:t>Motion Passes</w:t>
      </w:r>
      <w:r w:rsidRPr="00466F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546AD069" w14:textId="77777777" w:rsidR="00C00463" w:rsidRDefault="00C00463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0BE6F29" w14:textId="77777777" w:rsidR="000F00B8" w:rsidRDefault="000F00B8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3959E9DF" w:rsidR="006A0620" w:rsidRDefault="00C0046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 w:rsidR="00D55D2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55D26">
        <w:rPr>
          <w:rFonts w:ascii="Times New Roman" w:eastAsia="Times New Roman" w:hAnsi="Times New Roman"/>
          <w:color w:val="000000"/>
          <w:sz w:val="24"/>
          <w:szCs w:val="24"/>
        </w:rPr>
        <w:t xml:space="preserve">Joe Powell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F31B3A">
        <w:rPr>
          <w:rFonts w:ascii="Times New Roman" w:eastAsia="Times New Roman" w:hAnsi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C041FB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CB21" w14:textId="77777777" w:rsidR="007841B5" w:rsidRDefault="007841B5" w:rsidP="00C2270B">
      <w:pPr>
        <w:spacing w:after="0" w:line="240" w:lineRule="auto"/>
      </w:pPr>
      <w:r>
        <w:separator/>
      </w:r>
    </w:p>
  </w:endnote>
  <w:endnote w:type="continuationSeparator" w:id="0">
    <w:p w14:paraId="37225B89" w14:textId="77777777" w:rsidR="007841B5" w:rsidRDefault="007841B5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EndPr/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2ADCF" w14:textId="77777777" w:rsidR="007841B5" w:rsidRDefault="007841B5" w:rsidP="00C2270B">
      <w:pPr>
        <w:spacing w:after="0" w:line="240" w:lineRule="auto"/>
      </w:pPr>
      <w:r>
        <w:separator/>
      </w:r>
    </w:p>
  </w:footnote>
  <w:footnote w:type="continuationSeparator" w:id="0">
    <w:p w14:paraId="2755E1B1" w14:textId="77777777" w:rsidR="007841B5" w:rsidRDefault="007841B5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95432"/>
    <w:rsid w:val="000978E2"/>
    <w:rsid w:val="000A73AB"/>
    <w:rsid w:val="000B227E"/>
    <w:rsid w:val="000B5937"/>
    <w:rsid w:val="000B636B"/>
    <w:rsid w:val="000B6A7B"/>
    <w:rsid w:val="000C1FE0"/>
    <w:rsid w:val="000D04C4"/>
    <w:rsid w:val="000D0ACB"/>
    <w:rsid w:val="000D1D70"/>
    <w:rsid w:val="000D66F6"/>
    <w:rsid w:val="000E70BD"/>
    <w:rsid w:val="000F00B8"/>
    <w:rsid w:val="000F31D3"/>
    <w:rsid w:val="000F68F9"/>
    <w:rsid w:val="00101589"/>
    <w:rsid w:val="001071D7"/>
    <w:rsid w:val="00123557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E7615"/>
    <w:rsid w:val="00203B0D"/>
    <w:rsid w:val="00204140"/>
    <w:rsid w:val="002074A7"/>
    <w:rsid w:val="002164F8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130C4"/>
    <w:rsid w:val="00326CF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835D3"/>
    <w:rsid w:val="00391590"/>
    <w:rsid w:val="003A1F50"/>
    <w:rsid w:val="003A33D8"/>
    <w:rsid w:val="003C36A3"/>
    <w:rsid w:val="003C7F33"/>
    <w:rsid w:val="003E3DBD"/>
    <w:rsid w:val="003E6FE1"/>
    <w:rsid w:val="003F05DC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E8B"/>
    <w:rsid w:val="004C31F4"/>
    <w:rsid w:val="004D00D4"/>
    <w:rsid w:val="004D4359"/>
    <w:rsid w:val="004D6A93"/>
    <w:rsid w:val="004E1390"/>
    <w:rsid w:val="004E5D9C"/>
    <w:rsid w:val="00501662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A6AD1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6C9B"/>
    <w:rsid w:val="00632ABD"/>
    <w:rsid w:val="0064265C"/>
    <w:rsid w:val="0065701F"/>
    <w:rsid w:val="0066734A"/>
    <w:rsid w:val="00684772"/>
    <w:rsid w:val="00694FC3"/>
    <w:rsid w:val="00695794"/>
    <w:rsid w:val="006A0620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841B5"/>
    <w:rsid w:val="007A34C7"/>
    <w:rsid w:val="007B5FE5"/>
    <w:rsid w:val="007B6412"/>
    <w:rsid w:val="007E404E"/>
    <w:rsid w:val="007E4892"/>
    <w:rsid w:val="007E5361"/>
    <w:rsid w:val="007F12AE"/>
    <w:rsid w:val="00802478"/>
    <w:rsid w:val="00802CEB"/>
    <w:rsid w:val="008039D5"/>
    <w:rsid w:val="00806778"/>
    <w:rsid w:val="00817336"/>
    <w:rsid w:val="00817D22"/>
    <w:rsid w:val="00821548"/>
    <w:rsid w:val="00821960"/>
    <w:rsid w:val="00830D07"/>
    <w:rsid w:val="00830E54"/>
    <w:rsid w:val="00831546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22448"/>
    <w:rsid w:val="009272EC"/>
    <w:rsid w:val="0093068D"/>
    <w:rsid w:val="00934347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A6EC3"/>
    <w:rsid w:val="009C2D52"/>
    <w:rsid w:val="009C377A"/>
    <w:rsid w:val="009C515F"/>
    <w:rsid w:val="009D31F9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44F9"/>
    <w:rsid w:val="00A25800"/>
    <w:rsid w:val="00A31568"/>
    <w:rsid w:val="00A343B2"/>
    <w:rsid w:val="00A35D91"/>
    <w:rsid w:val="00A40E32"/>
    <w:rsid w:val="00A4500E"/>
    <w:rsid w:val="00A65426"/>
    <w:rsid w:val="00A703E2"/>
    <w:rsid w:val="00A760B8"/>
    <w:rsid w:val="00A8300F"/>
    <w:rsid w:val="00A9407D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F07"/>
    <w:rsid w:val="00B52B57"/>
    <w:rsid w:val="00B534B8"/>
    <w:rsid w:val="00B53576"/>
    <w:rsid w:val="00B56B3F"/>
    <w:rsid w:val="00B601D8"/>
    <w:rsid w:val="00B66E16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0463"/>
    <w:rsid w:val="00C041FB"/>
    <w:rsid w:val="00C050EB"/>
    <w:rsid w:val="00C16B16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A221B"/>
    <w:rsid w:val="00CA241F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20061"/>
    <w:rsid w:val="00D2588B"/>
    <w:rsid w:val="00D42C2C"/>
    <w:rsid w:val="00D55D26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775E"/>
    <w:rsid w:val="00E445AB"/>
    <w:rsid w:val="00E47E15"/>
    <w:rsid w:val="00E563C2"/>
    <w:rsid w:val="00E5734E"/>
    <w:rsid w:val="00E64917"/>
    <w:rsid w:val="00E652AB"/>
    <w:rsid w:val="00E652B3"/>
    <w:rsid w:val="00E6538E"/>
    <w:rsid w:val="00E74AC1"/>
    <w:rsid w:val="00E773F4"/>
    <w:rsid w:val="00E91ACB"/>
    <w:rsid w:val="00E97FEA"/>
    <w:rsid w:val="00EA0344"/>
    <w:rsid w:val="00EC505E"/>
    <w:rsid w:val="00EC692F"/>
    <w:rsid w:val="00EC7792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645E1"/>
    <w:rsid w:val="00F8270A"/>
    <w:rsid w:val="00F83A2A"/>
    <w:rsid w:val="00FA2938"/>
    <w:rsid w:val="00FA4EB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3363-83DA-4A26-A61A-F8BFA917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5</cp:revision>
  <cp:lastPrinted>2022-10-07T01:28:00Z</cp:lastPrinted>
  <dcterms:created xsi:type="dcterms:W3CDTF">2022-10-07T01:30:00Z</dcterms:created>
  <dcterms:modified xsi:type="dcterms:W3CDTF">2022-10-07T01:43:00Z</dcterms:modified>
</cp:coreProperties>
</file>